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3018" w14:textId="77777777" w:rsidR="003320C8" w:rsidRDefault="003320C8" w:rsidP="003320C8">
      <w:pPr>
        <w:pStyle w:val="Intestazione"/>
        <w:rPr>
          <w:rFonts w:ascii="Arial" w:hAnsi="Arial" w:cs="Arial"/>
          <w:b/>
          <w:sz w:val="20"/>
          <w:szCs w:val="20"/>
        </w:rPr>
      </w:pPr>
      <w:r w:rsidRPr="00CF71E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ICHIARAZIONE DI ULTIMAZIONE E/O ENTRATA IN FUNZIONE DEL PROGRAMMA - </w:t>
      </w:r>
      <w:r w:rsidRPr="00CF71EE">
        <w:rPr>
          <w:rFonts w:ascii="Arial" w:hAnsi="Arial" w:cs="Arial"/>
          <w:b/>
          <w:sz w:val="20"/>
          <w:szCs w:val="20"/>
        </w:rPr>
        <w:t xml:space="preserve">Modulo 8 </w:t>
      </w:r>
    </w:p>
    <w:p w14:paraId="6480EAA6" w14:textId="77777777" w:rsidR="003320C8" w:rsidRDefault="003320C8" w:rsidP="003320C8">
      <w:pPr>
        <w:pStyle w:val="Intestazione"/>
        <w:rPr>
          <w:rFonts w:ascii="Arial" w:hAnsi="Arial" w:cs="Arial"/>
          <w:b/>
          <w:sz w:val="20"/>
          <w:szCs w:val="20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40B6CBA7" w14:textId="77777777" w:rsidR="003320C8" w:rsidRDefault="003320C8" w:rsidP="003320C8">
      <w:pPr>
        <w:pStyle w:val="Intestazione"/>
        <w:rPr>
          <w:rFonts w:ascii="Arial" w:hAnsi="Arial" w:cs="Arial"/>
          <w:b/>
          <w:sz w:val="20"/>
          <w:szCs w:val="20"/>
        </w:rPr>
      </w:pPr>
    </w:p>
    <w:p w14:paraId="3FAFAE58" w14:textId="77777777" w:rsidR="003320C8" w:rsidRPr="00CF71EE" w:rsidRDefault="003320C8" w:rsidP="003320C8">
      <w:pPr>
        <w:pStyle w:val="Intestazione"/>
        <w:rPr>
          <w:rFonts w:ascii="Arial" w:hAnsi="Arial" w:cs="Arial"/>
          <w:b/>
          <w:sz w:val="20"/>
          <w:szCs w:val="20"/>
        </w:rPr>
      </w:pPr>
    </w:p>
    <w:p w14:paraId="51C0364B" w14:textId="77777777" w:rsidR="003320C8" w:rsidRPr="00E47F76" w:rsidRDefault="003320C8" w:rsidP="003320C8">
      <w:pPr>
        <w:pStyle w:val="Intestazione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EFAA4B" w14:textId="77777777" w:rsidR="003320C8" w:rsidRPr="00E47F76" w:rsidRDefault="003320C8" w:rsidP="003320C8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E47F76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664F149" w14:textId="77777777" w:rsidR="003320C8" w:rsidRPr="00E47F76" w:rsidRDefault="003320C8" w:rsidP="003320C8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E47F76">
        <w:rPr>
          <w:rFonts w:ascii="Arial" w:hAnsi="Arial" w:cs="Arial"/>
          <w:b/>
          <w:bCs/>
          <w:sz w:val="20"/>
          <w:szCs w:val="20"/>
        </w:rPr>
        <w:t>ai sensi dell’artt. 46 e 47 del DPR 28/12/2000 n. 445</w:t>
      </w:r>
    </w:p>
    <w:p w14:paraId="498968E4" w14:textId="77777777" w:rsidR="003320C8" w:rsidRPr="00E47F76" w:rsidRDefault="003320C8" w:rsidP="003320C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3789D7D5" w14:textId="77777777" w:rsidR="003320C8" w:rsidRPr="00E47F76" w:rsidRDefault="003320C8" w:rsidP="003320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 xml:space="preserve">Il/La sottoscritto/a ______________________________ nato/a </w:t>
      </w:r>
      <w:proofErr w:type="spellStart"/>
      <w:r w:rsidRPr="00E47F76">
        <w:rPr>
          <w:rFonts w:ascii="Arial" w:hAnsi="Arial" w:cs="Arial"/>
          <w:sz w:val="20"/>
          <w:szCs w:val="20"/>
        </w:rPr>
        <w:t>a</w:t>
      </w:r>
      <w:proofErr w:type="spellEnd"/>
      <w:r w:rsidRPr="00E47F76">
        <w:rPr>
          <w:rFonts w:ascii="Arial" w:hAnsi="Arial" w:cs="Arial"/>
          <w:sz w:val="20"/>
          <w:szCs w:val="20"/>
        </w:rPr>
        <w:t xml:space="preserve"> _____________________________ prov. _____ il ___________________ residente a ________________________ prov. ______ in via_________________________________ n._________ in qualità di legale rappresentante della società _________________________________________ P.IVA _____________, con sede in ______________, prov. ___, via _________________, n. _________________, CAP ___________,</w:t>
      </w:r>
    </w:p>
    <w:p w14:paraId="3E29DA86" w14:textId="33C0EC5E" w:rsidR="003320C8" w:rsidRPr="00E47F76" w:rsidRDefault="003320C8" w:rsidP="003320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n. 445 del 28/12/2000,</w:t>
      </w:r>
    </w:p>
    <w:p w14:paraId="66B11FD8" w14:textId="4CE030FC" w:rsidR="003320C8" w:rsidRPr="00E47F76" w:rsidRDefault="003320C8" w:rsidP="003320C8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b/>
          <w:bCs/>
          <w:sz w:val="20"/>
          <w:szCs w:val="20"/>
        </w:rPr>
        <w:t>DICHIARA</w:t>
      </w:r>
      <w:r w:rsidRPr="00E47F76">
        <w:rPr>
          <w:rFonts w:ascii="Arial" w:hAnsi="Arial" w:cs="Arial"/>
          <w:sz w:val="20"/>
          <w:szCs w:val="20"/>
        </w:rPr>
        <w:t xml:space="preserve"> </w:t>
      </w:r>
    </w:p>
    <w:p w14:paraId="341F8127" w14:textId="77777777" w:rsidR="003320C8" w:rsidRPr="00E47F76" w:rsidRDefault="003320C8" w:rsidP="003320C8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</w:p>
    <w:p w14:paraId="37AA8D49" w14:textId="77777777" w:rsidR="003320C8" w:rsidRDefault="003320C8" w:rsidP="003320C8">
      <w:pPr>
        <w:pStyle w:val="Paragrafoelenco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B59E7">
        <w:rPr>
          <w:rFonts w:ascii="Arial" w:hAnsi="Arial" w:cs="Arial"/>
          <w:sz w:val="20"/>
          <w:szCs w:val="20"/>
        </w:rPr>
        <w:t xml:space="preserve">che il programma degli investimenti è stato </w:t>
      </w:r>
      <w:r>
        <w:rPr>
          <w:rFonts w:ascii="Arial" w:hAnsi="Arial" w:cs="Arial"/>
          <w:sz w:val="20"/>
          <w:szCs w:val="20"/>
        </w:rPr>
        <w:t>ultimato in data _____</w:t>
      </w:r>
      <w:r w:rsidRPr="00FB59E7">
        <w:rPr>
          <w:rFonts w:ascii="Arial" w:hAnsi="Arial" w:cs="Arial"/>
          <w:sz w:val="20"/>
          <w:szCs w:val="20"/>
        </w:rPr>
        <w:t xml:space="preserve">; </w:t>
      </w:r>
    </w:p>
    <w:p w14:paraId="24FAF460" w14:textId="77777777" w:rsidR="003320C8" w:rsidRDefault="003320C8" w:rsidP="003320C8">
      <w:pPr>
        <w:pStyle w:val="Paragrafoelenco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B59E7">
        <w:rPr>
          <w:rFonts w:ascii="Arial" w:hAnsi="Arial" w:cs="Arial"/>
          <w:sz w:val="20"/>
          <w:szCs w:val="20"/>
        </w:rPr>
        <w:t>che tutti gli impianti e i macchinari</w:t>
      </w:r>
      <w:r>
        <w:rPr>
          <w:rFonts w:ascii="Arial" w:hAnsi="Arial" w:cs="Arial"/>
          <w:sz w:val="20"/>
          <w:szCs w:val="20"/>
        </w:rPr>
        <w:t xml:space="preserve"> agevolati sono: </w:t>
      </w:r>
    </w:p>
    <w:p w14:paraId="4A7DCBF5" w14:textId="44738A83" w:rsidR="003320C8" w:rsidRDefault="004C59F6" w:rsidP="008B397C">
      <w:pPr>
        <w:pStyle w:val="Paragrafoelenco"/>
        <w:spacing w:after="120" w:line="360" w:lineRule="auto"/>
        <w:ind w:left="92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314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B397C">
        <w:rPr>
          <w:rFonts w:ascii="Arial" w:hAnsi="Arial" w:cs="Arial"/>
          <w:sz w:val="20"/>
          <w:szCs w:val="20"/>
        </w:rPr>
        <w:t xml:space="preserve"> </w:t>
      </w:r>
      <w:r w:rsidR="003320C8">
        <w:rPr>
          <w:rFonts w:ascii="Arial" w:hAnsi="Arial" w:cs="Arial"/>
          <w:sz w:val="20"/>
          <w:szCs w:val="20"/>
        </w:rPr>
        <w:t xml:space="preserve">correttamente installati </w:t>
      </w:r>
      <w:r w:rsidR="003320C8" w:rsidRPr="00FB59E7">
        <w:rPr>
          <w:rFonts w:ascii="Arial" w:hAnsi="Arial" w:cs="Arial"/>
          <w:sz w:val="20"/>
          <w:szCs w:val="20"/>
        </w:rPr>
        <w:t xml:space="preserve">presso l’unità </w:t>
      </w:r>
      <w:r w:rsidR="003320C8">
        <w:rPr>
          <w:rFonts w:ascii="Arial" w:hAnsi="Arial" w:cs="Arial"/>
          <w:sz w:val="20"/>
          <w:szCs w:val="20"/>
        </w:rPr>
        <w:t xml:space="preserve">produttiva </w:t>
      </w:r>
      <w:r w:rsidR="003320C8" w:rsidRPr="00FB59E7">
        <w:rPr>
          <w:rFonts w:ascii="Arial" w:hAnsi="Arial" w:cs="Arial"/>
          <w:sz w:val="20"/>
          <w:szCs w:val="20"/>
        </w:rPr>
        <w:t>interessata dal programma</w:t>
      </w:r>
      <w:r w:rsidR="003320C8">
        <w:rPr>
          <w:rFonts w:ascii="Arial" w:hAnsi="Arial" w:cs="Arial"/>
          <w:sz w:val="20"/>
          <w:szCs w:val="20"/>
        </w:rPr>
        <w:t>;</w:t>
      </w:r>
    </w:p>
    <w:p w14:paraId="570661F9" w14:textId="3E23F23C" w:rsidR="003320C8" w:rsidRPr="00FB59E7" w:rsidRDefault="004C59F6" w:rsidP="008B397C">
      <w:pPr>
        <w:pStyle w:val="Paragrafoelenco"/>
        <w:spacing w:after="120" w:line="360" w:lineRule="auto"/>
        <w:ind w:left="927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979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B397C">
        <w:rPr>
          <w:rFonts w:ascii="Arial" w:hAnsi="Arial" w:cs="Arial"/>
          <w:sz w:val="20"/>
          <w:szCs w:val="20"/>
        </w:rPr>
        <w:t xml:space="preserve"> </w:t>
      </w:r>
      <w:r w:rsidR="003320C8" w:rsidRPr="00FB59E7">
        <w:rPr>
          <w:rFonts w:ascii="Arial" w:hAnsi="Arial" w:cs="Arial"/>
          <w:sz w:val="20"/>
          <w:szCs w:val="20"/>
        </w:rPr>
        <w:t>correttamente installati presso</w:t>
      </w:r>
      <w:r w:rsidR="003320C8">
        <w:rPr>
          <w:rFonts w:ascii="Arial" w:hAnsi="Arial" w:cs="Arial"/>
          <w:sz w:val="20"/>
          <w:szCs w:val="20"/>
        </w:rPr>
        <w:t xml:space="preserve"> </w:t>
      </w:r>
      <w:r w:rsidR="003320C8" w:rsidRPr="00FB59E7">
        <w:rPr>
          <w:rFonts w:ascii="Arial" w:hAnsi="Arial" w:cs="Arial"/>
          <w:sz w:val="20"/>
          <w:szCs w:val="20"/>
        </w:rPr>
        <w:t xml:space="preserve">l’unità </w:t>
      </w:r>
      <w:r w:rsidR="003320C8">
        <w:rPr>
          <w:rFonts w:ascii="Arial" w:hAnsi="Arial" w:cs="Arial"/>
          <w:sz w:val="20"/>
          <w:szCs w:val="20"/>
        </w:rPr>
        <w:t xml:space="preserve">produttiva </w:t>
      </w:r>
      <w:r w:rsidR="003320C8" w:rsidRPr="00FB59E7">
        <w:rPr>
          <w:rFonts w:ascii="Arial" w:hAnsi="Arial" w:cs="Arial"/>
          <w:sz w:val="20"/>
          <w:szCs w:val="20"/>
        </w:rPr>
        <w:t xml:space="preserve">interessata dal programma </w:t>
      </w:r>
      <w:r w:rsidR="003320C8">
        <w:rPr>
          <w:rFonts w:ascii="Arial" w:hAnsi="Arial" w:cs="Arial"/>
          <w:sz w:val="20"/>
          <w:szCs w:val="20"/>
        </w:rPr>
        <w:t>ed è inte</w:t>
      </w:r>
      <w:r w:rsidR="003320C8" w:rsidRPr="003320C8">
        <w:rPr>
          <w:rFonts w:ascii="Arial" w:hAnsi="Arial" w:cs="Arial"/>
          <w:color w:val="FF0000"/>
          <w:sz w:val="20"/>
          <w:szCs w:val="20"/>
        </w:rPr>
        <w:t>r</w:t>
      </w:r>
      <w:r w:rsidR="003320C8">
        <w:rPr>
          <w:rFonts w:ascii="Arial" w:hAnsi="Arial" w:cs="Arial"/>
          <w:sz w:val="20"/>
          <w:szCs w:val="20"/>
        </w:rPr>
        <w:t xml:space="preserve">venuta la regolare </w:t>
      </w:r>
      <w:r w:rsidR="003320C8" w:rsidRPr="00D43720">
        <w:rPr>
          <w:rFonts w:ascii="Arial" w:hAnsi="Arial" w:cs="Arial"/>
          <w:sz w:val="20"/>
          <w:szCs w:val="20"/>
        </w:rPr>
        <w:t xml:space="preserve">entrata in funzione e la piena operatività </w:t>
      </w:r>
      <w:r w:rsidR="003320C8">
        <w:rPr>
          <w:rFonts w:ascii="Arial" w:hAnsi="Arial" w:cs="Arial"/>
          <w:sz w:val="20"/>
          <w:szCs w:val="20"/>
        </w:rPr>
        <w:t>in pari data (</w:t>
      </w:r>
      <w:r w:rsidR="003320C8" w:rsidRPr="00502033">
        <w:rPr>
          <w:rFonts w:ascii="Arial" w:hAnsi="Arial" w:cs="Arial"/>
          <w:sz w:val="20"/>
          <w:szCs w:val="20"/>
        </w:rPr>
        <w:t xml:space="preserve">Solo </w:t>
      </w:r>
      <w:r w:rsidR="008B397C" w:rsidRPr="00502033">
        <w:rPr>
          <w:rFonts w:ascii="Arial" w:hAnsi="Arial" w:cs="Arial"/>
          <w:sz w:val="20"/>
          <w:szCs w:val="20"/>
        </w:rPr>
        <w:t xml:space="preserve">per </w:t>
      </w:r>
      <w:r w:rsidR="003320C8" w:rsidRPr="00502033">
        <w:rPr>
          <w:rFonts w:ascii="Arial" w:hAnsi="Arial" w:cs="Arial"/>
          <w:sz w:val="20"/>
          <w:szCs w:val="20"/>
        </w:rPr>
        <w:t>investimenti agevolati nella Sezione 2.6 del Quadro Temporaneo).</w:t>
      </w:r>
      <w:r w:rsidR="003320C8">
        <w:rPr>
          <w:rFonts w:ascii="Arial" w:hAnsi="Arial" w:cs="Arial"/>
          <w:sz w:val="20"/>
          <w:szCs w:val="20"/>
        </w:rPr>
        <w:t xml:space="preserve"> </w:t>
      </w:r>
    </w:p>
    <w:p w14:paraId="2AE983D8" w14:textId="3460DDB1" w:rsidR="003320C8" w:rsidRPr="00FB59E7" w:rsidRDefault="003320C8" w:rsidP="003320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B59E7">
        <w:rPr>
          <w:rFonts w:ascii="Arial" w:hAnsi="Arial" w:cs="Arial"/>
          <w:sz w:val="20"/>
          <w:szCs w:val="20"/>
        </w:rPr>
        <w:t xml:space="preserve">Dichiara, infine, di essere informato/a, ai sensi e per gli effetti </w:t>
      </w:r>
      <w:r w:rsidR="008B397C" w:rsidRPr="008B397C">
        <w:rPr>
          <w:rFonts w:ascii="Arial" w:hAnsi="Arial" w:cs="Arial"/>
          <w:sz w:val="20"/>
          <w:szCs w:val="20"/>
        </w:rPr>
        <w:t>del Regolamento (UE) 679/2016 GDPR</w:t>
      </w:r>
      <w:r w:rsidRPr="00FB59E7">
        <w:rPr>
          <w:rFonts w:ascii="Arial" w:hAnsi="Arial" w:cs="Arial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B73CF02" w14:textId="77777777" w:rsidR="003320C8" w:rsidRDefault="003320C8" w:rsidP="003320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D95BE4" w14:textId="77777777" w:rsidR="003320C8" w:rsidRPr="00E47F76" w:rsidRDefault="003320C8" w:rsidP="003320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1A6FD57" w14:textId="77777777" w:rsidR="003320C8" w:rsidRDefault="003320C8" w:rsidP="003320C8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18"/>
          <w:szCs w:val="18"/>
        </w:rPr>
        <w:t xml:space="preserve">                   </w:t>
      </w:r>
      <w:r w:rsidRPr="00E47F76"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47F76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>/</w:t>
      </w:r>
    </w:p>
    <w:p w14:paraId="1E51BF56" w14:textId="77777777" w:rsidR="003320C8" w:rsidRPr="00E47F76" w:rsidRDefault="003320C8" w:rsidP="003320C8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E47F76">
        <w:rPr>
          <w:rFonts w:ascii="Arial" w:hAnsi="Arial" w:cs="Arial"/>
          <w:sz w:val="20"/>
          <w:szCs w:val="20"/>
        </w:rPr>
        <w:t>Procuratore speciale</w:t>
      </w:r>
    </w:p>
    <w:p w14:paraId="520BDE9F" w14:textId="77777777" w:rsidR="003320C8" w:rsidRDefault="003320C8" w:rsidP="003320C8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47111708" w14:textId="5BBF3973" w:rsidR="00B74849" w:rsidRPr="003320C8" w:rsidRDefault="003320C8" w:rsidP="003320C8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__________________</w:t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  <w:t>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sectPr w:rsidR="00B74849" w:rsidRPr="00332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6E24"/>
    <w:multiLevelType w:val="hybridMultilevel"/>
    <w:tmpl w:val="517C995A"/>
    <w:lvl w:ilvl="0" w:tplc="56CAEF0C">
      <w:start w:val="1"/>
      <w:numFmt w:val="bullet"/>
      <w:lvlText w:val="□"/>
      <w:lvlJc w:val="left"/>
      <w:pPr>
        <w:ind w:left="927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F750004"/>
    <w:multiLevelType w:val="hybridMultilevel"/>
    <w:tmpl w:val="0E2ABCE2"/>
    <w:lvl w:ilvl="0" w:tplc="B33ED7BA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 w16cid:durableId="274411428">
    <w:abstractNumId w:val="1"/>
  </w:num>
  <w:num w:numId="2" w16cid:durableId="10847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8"/>
    <w:rsid w:val="003320C8"/>
    <w:rsid w:val="003F5078"/>
    <w:rsid w:val="004824F4"/>
    <w:rsid w:val="004C59F6"/>
    <w:rsid w:val="00502033"/>
    <w:rsid w:val="007566A1"/>
    <w:rsid w:val="00881C7A"/>
    <w:rsid w:val="008B397C"/>
    <w:rsid w:val="00A611F4"/>
    <w:rsid w:val="00B74849"/>
    <w:rsid w:val="00D874CB"/>
    <w:rsid w:val="00E67705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B97"/>
  <w15:chartTrackingRefBased/>
  <w15:docId w15:val="{A0DA9431-0E16-4C5B-A76B-1FDF1019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0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2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2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2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2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2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2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2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2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2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2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20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0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0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20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20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20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2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2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2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20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20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20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2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20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20C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332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0C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20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20C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43873D-B664-4B23-9BCA-4F9C457BC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4CAFD-8DFF-4FF5-8472-DBB1C4BE9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ba55-c094-4a7e-b823-c629247d9739"/>
    <ds:schemaRef ds:uri="7166ab87-eab0-4e5e-b405-8ee729e1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F3E9F-A1BE-4893-8D21-54FC39D90EE9}">
  <ds:schemaRefs>
    <ds:schemaRef ds:uri="http://schemas.microsoft.com/office/2006/metadata/properties"/>
    <ds:schemaRef ds:uri="http://schemas.microsoft.com/office/infopath/2007/PartnerControls"/>
    <ds:schemaRef ds:uri="7166ab87-eab0-4e5e-b405-8ee729e1a286"/>
    <ds:schemaRef ds:uri="6f75ba55-c094-4a7e-b823-c629247d9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1693</Characters>
  <Application>Microsoft Office Word</Application>
  <DocSecurity>0</DocSecurity>
  <Lines>14</Lines>
  <Paragraphs>3</Paragraphs>
  <ScaleCrop>false</ScaleCrop>
  <Company>INVITALIA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5</cp:revision>
  <dcterms:created xsi:type="dcterms:W3CDTF">2024-12-10T13:04:00Z</dcterms:created>
  <dcterms:modified xsi:type="dcterms:W3CDTF">2024-12-20T14:36:00Z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